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333333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333333"/>
          <w:kern w:val="0"/>
          <w:sz w:val="44"/>
          <w:szCs w:val="44"/>
        </w:rPr>
        <w:t>生源地信用助学贷款申请</w:t>
      </w:r>
      <w:r>
        <w:rPr>
          <w:rFonts w:hint="eastAsia" w:ascii="方正小标宋简体" w:eastAsia="方正小标宋简体"/>
          <w:color w:val="333333"/>
          <w:kern w:val="0"/>
          <w:sz w:val="44"/>
          <w:szCs w:val="44"/>
          <w:lang w:eastAsia="zh-CN"/>
        </w:rPr>
        <w:t>程序及流程图</w:t>
      </w:r>
    </w:p>
    <w:p>
      <w:pPr>
        <w:pStyle w:val="4"/>
        <w:ind w:firstLine="0" w:firstLineChars="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一、申请对象</w:t>
      </w:r>
    </w:p>
    <w:p>
      <w:pPr>
        <w:pStyle w:val="4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凡被认定为家庭经济特别困难、困难，或因灾因疫等特殊原因导致家庭临时困难的全日制普通本专科学生。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二、</w:t>
      </w:r>
      <w:r>
        <w:rPr>
          <w:rFonts w:hint="eastAsia" w:ascii="仿宋_GB2312" w:eastAsia="仿宋_GB2312"/>
          <w:b/>
          <w:sz w:val="32"/>
          <w:szCs w:val="32"/>
        </w:rPr>
        <w:t>国家助学贷款额度</w:t>
      </w:r>
    </w:p>
    <w:p>
      <w:pPr>
        <w:pStyle w:val="4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学生应根据实际情况申请国家助学贷款额度，全日制普通本专科学生（含第二学士学位、高职学生、预科生）每人每年申请贷款额度由不超过12000元。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rPr>
          <w:rFonts w:ascii="仿宋_GB2312" w:hAnsi="Calibri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三、国家助学贷款使用范围</w:t>
      </w:r>
    </w:p>
    <w:p>
      <w:pPr>
        <w:pStyle w:val="4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学生申请的国家助学贷款应优先用于支付在校期间学费和住宿费，超出部分可用于弥补日常生活费。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四、国家助学贷款年限及利率</w:t>
      </w:r>
    </w:p>
    <w:p>
      <w:pPr>
        <w:pStyle w:val="4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国家助学贷款还本宽限期延长至5 年。助学贷款期限调整为学制加 15 年、最长不超过 22 年，贷款利率按照同期同档次贷款 市场报价利率（LPR）减 30 个基点执行。</w:t>
      </w:r>
    </w:p>
    <w:p>
      <w:pPr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五、申请时间</w:t>
      </w:r>
    </w:p>
    <w:p>
      <w:pPr>
        <w:pStyle w:val="4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每年5月至8月（以</w:t>
      </w:r>
      <w:r>
        <w:rPr>
          <w:rFonts w:hint="eastAsia" w:ascii="仿宋_GB2312" w:eastAsia="仿宋_GB2312"/>
          <w:sz w:val="32"/>
          <w:szCs w:val="32"/>
        </w:rPr>
        <w:t>上级</w:t>
      </w:r>
      <w:r>
        <w:rPr>
          <w:rFonts w:hint="eastAsia" w:ascii="仿宋_GB2312" w:hAnsi="仿宋" w:eastAsia="仿宋_GB2312"/>
          <w:sz w:val="30"/>
          <w:szCs w:val="30"/>
        </w:rPr>
        <w:t>文件为准）。</w:t>
      </w:r>
    </w:p>
    <w:p>
      <w:pPr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六、申请流程</w:t>
      </w:r>
    </w:p>
    <w:p>
      <w:pPr>
        <w:pStyle w:val="4"/>
        <w:ind w:firstLine="6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学生提出资格认定申请并选定经办银行-&gt;生源地县级资助部门审核贷款资格-&gt;经办银行办理正式贷款手续-&gt;学生所在高校确认就读情况-&gt;经办银行发放助学贷款资金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。</w:t>
      </w:r>
    </w:p>
    <w:p/>
    <w:p>
      <w:pPr>
        <w:jc w:val="center"/>
        <w:rPr>
          <w:rFonts w:hint="eastAsia" w:ascii="方正小标宋简体" w:eastAsia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kern w:val="0"/>
          <w:sz w:val="44"/>
          <w:szCs w:val="44"/>
        </w:rPr>
        <w:t>信用助学贷款流程图</w:t>
      </w:r>
    </w:p>
    <w:p>
      <w:r>
        <w:rPr>
          <w:rFonts w:ascii="Calibri" w:hAnsi="Calibri" w:eastAsia="宋体"/>
          <w:szCs w:val="21"/>
        </w:rPr>
        <w:drawing>
          <wp:inline distT="0" distB="0" distL="0" distR="0">
            <wp:extent cx="5276850" cy="7839075"/>
            <wp:effectExtent l="0" t="0" r="0" b="9525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ZmE2NzRhOWQ2MGY4ODViM2IzY2VjZjEzMjFhNmIifQ=="/>
  </w:docVars>
  <w:rsids>
    <w:rsidRoot w:val="33697F35"/>
    <w:rsid w:val="08AF3112"/>
    <w:rsid w:val="336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7/relationships/diagramDrawing" Target="diagrams/drawing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3C8499-1DE0-478A-98E8-AFEA08C05E32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p>
          <a:endParaRPr lang="zh-CN" altLang="en-US"/>
        </a:p>
      </dgm:t>
    </dgm:pt>
    <dgm:pt modelId="{3AF0C285-EF8C-445B-A6CF-A7B34D6385F6}">
      <dgm:prSet phldrT="[文本]"/>
      <dgm:spPr/>
      <dgm:t>
        <a:bodyPr/>
        <a:p>
          <a:r>
            <a:rPr lang="zh-CN" altLang="en-US" b="1" dirty="0" smtClean="0"/>
            <a:t>①学生下载“福建助学</a:t>
          </a:r>
          <a:r>
            <a:rPr lang="en-US" altLang="en-US" b="1" dirty="0" smtClean="0"/>
            <a:t>APP”</a:t>
          </a:r>
          <a:endParaRPr lang="zh-CN" altLang="en-US" b="1" dirty="0"/>
        </a:p>
      </dgm:t>
    </dgm:pt>
    <dgm:pt modelId="{F970494E-9C4A-4AA9-AF01-279EB4A8AF92}" cxnId="{493CEA92-880A-43E5-8E3E-60A09D8F86CE}" type="parTrans">
      <dgm:prSet/>
      <dgm:spPr/>
      <dgm:t>
        <a:bodyPr/>
        <a:p>
          <a:endParaRPr lang="zh-CN" altLang="en-US"/>
        </a:p>
      </dgm:t>
    </dgm:pt>
    <dgm:pt modelId="{84361D16-D70C-401A-B2A4-3F964AF30B47}" cxnId="{493CEA92-880A-43E5-8E3E-60A09D8F86CE}" type="sibTrans">
      <dgm:prSet/>
      <dgm:spPr/>
      <dgm:t>
        <a:bodyPr/>
        <a:p>
          <a:endParaRPr lang="zh-CN" altLang="en-US"/>
        </a:p>
      </dgm:t>
    </dgm:pt>
    <dgm:pt modelId="{B0997D53-246A-4976-B646-467DC0283E16}">
      <dgm:prSet phldrT="[文本]"/>
      <dgm:spPr/>
      <dgm:t>
        <a:bodyPr/>
        <a:p>
          <a:r>
            <a:rPr lang="zh-CN" altLang="en-US" b="1" dirty="0" smtClean="0"/>
            <a:t>②注册登录并填写相关信息</a:t>
          </a:r>
          <a:endParaRPr lang="zh-CN" altLang="en-US" b="1" dirty="0"/>
        </a:p>
      </dgm:t>
    </dgm:pt>
    <dgm:pt modelId="{9F5C2D4A-E4E1-4530-B976-6827FC5391B0}" cxnId="{4CB156A8-5594-4C49-8710-5F715FCA93DE}" type="parTrans">
      <dgm:prSet/>
      <dgm:spPr/>
      <dgm:t>
        <a:bodyPr/>
        <a:p>
          <a:endParaRPr lang="zh-CN" altLang="en-US"/>
        </a:p>
      </dgm:t>
    </dgm:pt>
    <dgm:pt modelId="{215C74A7-DB29-4CA7-BF42-DBDC6C95B612}" cxnId="{4CB156A8-5594-4C49-8710-5F715FCA93DE}" type="sibTrans">
      <dgm:prSet/>
      <dgm:spPr/>
      <dgm:t>
        <a:bodyPr/>
        <a:p>
          <a:endParaRPr lang="zh-CN" altLang="en-US"/>
        </a:p>
      </dgm:t>
    </dgm:pt>
    <dgm:pt modelId="{8604C302-CBA9-4229-B6C2-F6336B4B5E6B}">
      <dgm:prSet phldrT="[文本]"/>
      <dgm:spPr/>
      <dgm:t>
        <a:bodyPr/>
        <a:p>
          <a:r>
            <a:rPr lang="zh-CN" altLang="en-US" b="1" dirty="0" smtClean="0"/>
            <a:t>③核对学籍信息无误（高中或中职应届学生应填写高中或中职学籍信息）</a:t>
          </a:r>
          <a:endParaRPr lang="zh-CN" altLang="en-US" b="1" dirty="0"/>
        </a:p>
      </dgm:t>
    </dgm:pt>
    <dgm:pt modelId="{B71C779D-AB3D-44D3-8278-29879AC3D4BC}" cxnId="{2B299786-78DE-4EAB-BD64-1F9E27A89DB4}" type="parTrans">
      <dgm:prSet/>
      <dgm:spPr/>
      <dgm:t>
        <a:bodyPr/>
        <a:p>
          <a:endParaRPr lang="zh-CN" altLang="en-US"/>
        </a:p>
      </dgm:t>
    </dgm:pt>
    <dgm:pt modelId="{FC142C7A-B5A2-4092-B47F-504FE5F447A3}" cxnId="{2B299786-78DE-4EAB-BD64-1F9E27A89DB4}" type="sibTrans">
      <dgm:prSet/>
      <dgm:spPr/>
      <dgm:t>
        <a:bodyPr/>
        <a:p>
          <a:endParaRPr lang="zh-CN" altLang="en-US"/>
        </a:p>
      </dgm:t>
    </dgm:pt>
    <dgm:pt modelId="{E6E210D9-3BDF-4DF6-8CC2-AEE0DDE05E68}">
      <dgm:prSet phldrT="[文本]"/>
      <dgm:spPr/>
      <dgm:t>
        <a:bodyPr/>
        <a:p>
          <a:r>
            <a:rPr lang="zh-CN" altLang="en-US" b="1" dirty="0" smtClean="0"/>
            <a:t>④点击“贷款资格认定”模块，填写并完善相应信息</a:t>
          </a:r>
          <a:endParaRPr lang="zh-CN" altLang="en-US" b="1" dirty="0"/>
        </a:p>
      </dgm:t>
    </dgm:pt>
    <dgm:pt modelId="{0A94A1A8-CA0E-46E2-93CB-99BE42EDE9B4}" cxnId="{5C2C89EF-1A1F-4802-A25E-06936F7D6E91}" type="parTrans">
      <dgm:prSet/>
      <dgm:spPr/>
      <dgm:t>
        <a:bodyPr/>
        <a:p>
          <a:endParaRPr lang="zh-CN" altLang="en-US"/>
        </a:p>
      </dgm:t>
    </dgm:pt>
    <dgm:pt modelId="{5898D688-60C1-40FE-99F7-FC033E3C3628}" cxnId="{5C2C89EF-1A1F-4802-A25E-06936F7D6E91}" type="sibTrans">
      <dgm:prSet/>
      <dgm:spPr/>
      <dgm:t>
        <a:bodyPr/>
        <a:p>
          <a:endParaRPr lang="zh-CN" altLang="en-US"/>
        </a:p>
      </dgm:t>
    </dgm:pt>
    <dgm:pt modelId="{5C834CCF-F87D-412A-901B-87C04601ECF7}">
      <dgm:prSet phldrT="[文本]"/>
      <dgm:spPr/>
      <dgm:t>
        <a:bodyPr/>
        <a:p>
          <a:r>
            <a:rPr lang="zh-CN" altLang="en-US" b="1" dirty="0" smtClean="0"/>
            <a:t>⑧高校确认就读情况</a:t>
          </a:r>
          <a:endParaRPr lang="zh-CN" altLang="en-US" b="1" dirty="0"/>
        </a:p>
      </dgm:t>
    </dgm:pt>
    <dgm:pt modelId="{1C644BD7-4626-4E91-9196-8D6912B9F278}" cxnId="{B9130A20-243C-4F4D-8000-D430F1A00273}" type="parTrans">
      <dgm:prSet/>
      <dgm:spPr/>
      <dgm:t>
        <a:bodyPr/>
        <a:p>
          <a:endParaRPr lang="zh-CN" altLang="en-US"/>
        </a:p>
      </dgm:t>
    </dgm:pt>
    <dgm:pt modelId="{ACA2028E-174F-40F2-A97B-7699A5555947}" cxnId="{B9130A20-243C-4F4D-8000-D430F1A00273}" type="sibTrans">
      <dgm:prSet/>
      <dgm:spPr/>
      <dgm:t>
        <a:bodyPr/>
        <a:p>
          <a:endParaRPr lang="zh-CN" altLang="en-US"/>
        </a:p>
      </dgm:t>
    </dgm:pt>
    <dgm:pt modelId="{89A057B7-63D3-416E-8C46-107A90595602}">
      <dgm:prSet phldrT="[文本]"/>
      <dgm:spPr/>
      <dgm:t>
        <a:bodyPr/>
        <a:p>
          <a:r>
            <a:rPr lang="zh-CN" altLang="en-US" b="1" dirty="0" smtClean="0"/>
            <a:t>⑤选择经办银行（各经办银行特点可在选择页面浏览，办理要求详见本文第</a:t>
          </a:r>
          <a:r>
            <a:rPr lang="en-US" altLang="en-US" b="1" dirty="0" smtClean="0"/>
            <a:t>10</a:t>
          </a:r>
          <a:r>
            <a:rPr lang="zh-CN" altLang="en-US" b="1" dirty="0" smtClean="0"/>
            <a:t>条）</a:t>
          </a:r>
          <a:endParaRPr lang="zh-CN" altLang="en-US" b="1" dirty="0"/>
        </a:p>
      </dgm:t>
    </dgm:pt>
    <dgm:pt modelId="{AAF58DDD-B532-4D91-8D94-3D23A2B6588D}" cxnId="{9ED41139-3D97-41D5-925A-6CA4D803B3D1}" type="parTrans">
      <dgm:prSet/>
      <dgm:spPr/>
      <dgm:t>
        <a:bodyPr/>
        <a:p>
          <a:endParaRPr lang="zh-CN" altLang="en-US"/>
        </a:p>
      </dgm:t>
    </dgm:pt>
    <dgm:pt modelId="{45946F51-FF96-4DC3-8A31-E36B971C1FD9}" cxnId="{9ED41139-3D97-41D5-925A-6CA4D803B3D1}" type="sibTrans">
      <dgm:prSet/>
      <dgm:spPr/>
      <dgm:t>
        <a:bodyPr/>
        <a:p>
          <a:endParaRPr lang="zh-CN" altLang="en-US"/>
        </a:p>
      </dgm:t>
    </dgm:pt>
    <dgm:pt modelId="{EC8422F9-2D1C-40A3-83EC-ADCC02E4BA81}">
      <dgm:prSet phldrT="[文本]"/>
      <dgm:spPr/>
      <dgm:t>
        <a:bodyPr/>
        <a:p>
          <a:r>
            <a:rPr lang="zh-CN" altLang="en-US" b="1" dirty="0" smtClean="0"/>
            <a:t>⑦按照已选定的经办银行要求，办理正式贷款手续</a:t>
          </a:r>
          <a:endParaRPr lang="zh-CN" altLang="en-US" b="1" dirty="0"/>
        </a:p>
      </dgm:t>
    </dgm:pt>
    <dgm:pt modelId="{669EA673-040B-4976-BA44-1DD67902F525}" cxnId="{0ADB1472-3B74-4E0D-9665-FEF1D599B982}" type="parTrans">
      <dgm:prSet/>
      <dgm:spPr/>
      <dgm:t>
        <a:bodyPr/>
        <a:p>
          <a:endParaRPr lang="zh-CN" altLang="en-US"/>
        </a:p>
      </dgm:t>
    </dgm:pt>
    <dgm:pt modelId="{628FC4C4-F030-4F07-A00D-44C2FF1CEA51}" cxnId="{0ADB1472-3B74-4E0D-9665-FEF1D599B982}" type="sibTrans">
      <dgm:prSet/>
      <dgm:spPr/>
      <dgm:t>
        <a:bodyPr/>
        <a:p>
          <a:endParaRPr lang="zh-CN" altLang="en-US"/>
        </a:p>
      </dgm:t>
    </dgm:pt>
    <dgm:pt modelId="{4973D163-ED3C-4B39-A18B-5B0C2B7A1364}">
      <dgm:prSet phldrT="[文本]"/>
      <dgm:spPr/>
      <dgm:t>
        <a:bodyPr/>
        <a:p>
          <a:r>
            <a:rPr lang="zh-CN" altLang="en-US" b="1" dirty="0" smtClean="0"/>
            <a:t>⑥县级资助中心审核学生贷款资格和生源地信息</a:t>
          </a:r>
          <a:endParaRPr lang="zh-CN" altLang="en-US" b="1" dirty="0"/>
        </a:p>
      </dgm:t>
    </dgm:pt>
    <dgm:pt modelId="{C5DF453F-C546-4518-A69E-E35A634CD13E}" cxnId="{9FB87956-AE3F-4266-8021-A39F708DB717}" type="parTrans">
      <dgm:prSet/>
      <dgm:spPr/>
      <dgm:t>
        <a:bodyPr/>
        <a:p>
          <a:endParaRPr lang="zh-CN" altLang="en-US"/>
        </a:p>
      </dgm:t>
    </dgm:pt>
    <dgm:pt modelId="{5BB1EF4A-8194-4E9C-98D9-4504E7D9CA10}" cxnId="{9FB87956-AE3F-4266-8021-A39F708DB717}" type="sibTrans">
      <dgm:prSet/>
      <dgm:spPr/>
      <dgm:t>
        <a:bodyPr/>
        <a:p>
          <a:endParaRPr lang="zh-CN" altLang="en-US"/>
        </a:p>
      </dgm:t>
    </dgm:pt>
    <dgm:pt modelId="{D1656C26-6B33-4925-8FE8-E4E3B116F72B}">
      <dgm:prSet phldrT="[文本]"/>
      <dgm:spPr/>
      <dgm:t>
        <a:bodyPr/>
        <a:p>
          <a:r>
            <a:rPr lang="zh-CN" altLang="en-US" b="1" dirty="0" smtClean="0"/>
            <a:t>⑨签订贷款电子合同</a:t>
          </a:r>
          <a:endParaRPr lang="zh-CN" altLang="en-US" b="1" dirty="0"/>
        </a:p>
      </dgm:t>
    </dgm:pt>
    <dgm:pt modelId="{1B78B0ED-FDF5-4D92-83ED-3560FEBF30EC}" cxnId="{E5701073-585E-4AD2-9A95-74EAFF1F72FB}" type="parTrans">
      <dgm:prSet/>
      <dgm:spPr/>
      <dgm:t>
        <a:bodyPr/>
        <a:p>
          <a:endParaRPr lang="zh-CN" altLang="en-US"/>
        </a:p>
      </dgm:t>
    </dgm:pt>
    <dgm:pt modelId="{958D1925-F647-4D4F-A05F-1B5FB86EE345}" cxnId="{E5701073-585E-4AD2-9A95-74EAFF1F72FB}" type="sibTrans">
      <dgm:prSet/>
      <dgm:spPr/>
      <dgm:t>
        <a:bodyPr/>
        <a:p>
          <a:endParaRPr lang="zh-CN" altLang="en-US"/>
        </a:p>
      </dgm:t>
    </dgm:pt>
    <dgm:pt modelId="{4CE1AD0E-925E-48E9-892D-2CB146E3DFAE}" type="pres">
      <dgm:prSet presAssocID="{A73C8499-1DE0-478A-98E8-AFEA08C05E32}" presName="linearFlow" presStyleCnt="0">
        <dgm:presLayoutVars>
          <dgm:resizeHandles val="exact"/>
        </dgm:presLayoutVars>
      </dgm:prSet>
      <dgm:spPr/>
      <dgm:t>
        <a:bodyPr/>
        <a:p>
          <a:endParaRPr lang="zh-CN" altLang="en-US"/>
        </a:p>
      </dgm:t>
    </dgm:pt>
    <dgm:pt modelId="{97A48FC4-3F50-4F69-8541-EA48000DF0A9}" type="pres">
      <dgm:prSet presAssocID="{3AF0C285-EF8C-445B-A6CF-A7B34D6385F6}" presName="node" presStyleLbl="node1" presStyleIdx="0" presStyleCnt="9" custScaleX="19953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83E3E205-F043-44E2-B307-F84DFEDBA7A7}" type="pres">
      <dgm:prSet presAssocID="{84361D16-D70C-401A-B2A4-3F964AF30B47}" presName="sibTrans" presStyleLbl="sibTrans2D1" presStyleIdx="0" presStyleCnt="8"/>
      <dgm:spPr/>
      <dgm:t>
        <a:bodyPr/>
        <a:p>
          <a:endParaRPr lang="zh-CN" altLang="en-US"/>
        </a:p>
      </dgm:t>
    </dgm:pt>
    <dgm:pt modelId="{C3DAF828-07E7-436A-91FB-F19E8F72BB22}" type="pres">
      <dgm:prSet presAssocID="{84361D16-D70C-401A-B2A4-3F964AF30B47}" presName="connectorText" presStyleLbl="sibTrans2D1" presStyleIdx="0" presStyleCnt="8"/>
      <dgm:spPr/>
      <dgm:t>
        <a:bodyPr/>
        <a:p>
          <a:endParaRPr lang="zh-CN" altLang="en-US"/>
        </a:p>
      </dgm:t>
    </dgm:pt>
    <dgm:pt modelId="{2CAF9CD2-F461-460D-8FA5-93677DEB3345}" type="pres">
      <dgm:prSet presAssocID="{B0997D53-246A-4976-B646-467DC0283E16}" presName="node" presStyleLbl="node1" presStyleIdx="1" presStyleCnt="9" custScaleX="19953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68C187C3-288F-46DB-BB8B-E4BA07FC845E}" type="pres">
      <dgm:prSet presAssocID="{215C74A7-DB29-4CA7-BF42-DBDC6C95B612}" presName="sibTrans" presStyleLbl="sibTrans2D1" presStyleIdx="1" presStyleCnt="8"/>
      <dgm:spPr/>
      <dgm:t>
        <a:bodyPr/>
        <a:p>
          <a:endParaRPr lang="zh-CN" altLang="en-US"/>
        </a:p>
      </dgm:t>
    </dgm:pt>
    <dgm:pt modelId="{D9D0CD9D-C66B-4C9D-9C7A-15C50F628ADC}" type="pres">
      <dgm:prSet presAssocID="{215C74A7-DB29-4CA7-BF42-DBDC6C95B612}" presName="connectorText" presStyleLbl="sibTrans2D1" presStyleIdx="1" presStyleCnt="8"/>
      <dgm:spPr/>
      <dgm:t>
        <a:bodyPr/>
        <a:p>
          <a:endParaRPr lang="zh-CN" altLang="en-US"/>
        </a:p>
      </dgm:t>
    </dgm:pt>
    <dgm:pt modelId="{4BCF2C25-3BEE-4DBF-BC8A-4C03B31CD01A}" type="pres">
      <dgm:prSet presAssocID="{8604C302-CBA9-4229-B6C2-F6336B4B5E6B}" presName="node" presStyleLbl="node1" presStyleIdx="2" presStyleCnt="9" custScaleX="19953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09521105-8B80-416C-8FEC-81F298176C82}" type="pres">
      <dgm:prSet presAssocID="{FC142C7A-B5A2-4092-B47F-504FE5F447A3}" presName="sibTrans" presStyleLbl="sibTrans2D1" presStyleIdx="2" presStyleCnt="8"/>
      <dgm:spPr/>
      <dgm:t>
        <a:bodyPr/>
        <a:p>
          <a:endParaRPr lang="zh-CN" altLang="en-US"/>
        </a:p>
      </dgm:t>
    </dgm:pt>
    <dgm:pt modelId="{7886B302-A906-4347-B2B5-BC4631657B14}" type="pres">
      <dgm:prSet presAssocID="{FC142C7A-B5A2-4092-B47F-504FE5F447A3}" presName="connectorText" presStyleLbl="sibTrans2D1" presStyleIdx="2" presStyleCnt="8"/>
      <dgm:spPr/>
      <dgm:t>
        <a:bodyPr/>
        <a:p>
          <a:endParaRPr lang="zh-CN" altLang="en-US"/>
        </a:p>
      </dgm:t>
    </dgm:pt>
    <dgm:pt modelId="{A1F5ABEC-63EA-4D8F-B0B2-CABDD70BAE87}" type="pres">
      <dgm:prSet presAssocID="{E6E210D9-3BDF-4DF6-8CC2-AEE0DDE05E68}" presName="node" presStyleLbl="node1" presStyleIdx="3" presStyleCnt="9" custScaleX="19953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37FFB66E-54AF-4E51-9505-71594D19AE44}" type="pres">
      <dgm:prSet presAssocID="{5898D688-60C1-40FE-99F7-FC033E3C3628}" presName="sibTrans" presStyleLbl="sibTrans2D1" presStyleIdx="3" presStyleCnt="8"/>
      <dgm:spPr/>
      <dgm:t>
        <a:bodyPr/>
        <a:p>
          <a:endParaRPr lang="zh-CN" altLang="en-US"/>
        </a:p>
      </dgm:t>
    </dgm:pt>
    <dgm:pt modelId="{618411F3-8549-4C92-85CD-CA801E44778B}" type="pres">
      <dgm:prSet presAssocID="{5898D688-60C1-40FE-99F7-FC033E3C3628}" presName="connectorText" presStyleLbl="sibTrans2D1" presStyleIdx="3" presStyleCnt="8"/>
      <dgm:spPr/>
      <dgm:t>
        <a:bodyPr/>
        <a:p>
          <a:endParaRPr lang="zh-CN" altLang="en-US"/>
        </a:p>
      </dgm:t>
    </dgm:pt>
    <dgm:pt modelId="{A351108E-4B53-4740-9E30-AA9965817195}" type="pres">
      <dgm:prSet presAssocID="{89A057B7-63D3-416E-8C46-107A90595602}" presName="node" presStyleLbl="node1" presStyleIdx="4" presStyleCnt="9" custScaleX="19953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596B5467-71D1-4B9B-8724-F15CC5864019}" type="pres">
      <dgm:prSet presAssocID="{45946F51-FF96-4DC3-8A31-E36B971C1FD9}" presName="sibTrans" presStyleLbl="sibTrans2D1" presStyleIdx="4" presStyleCnt="8"/>
      <dgm:spPr/>
      <dgm:t>
        <a:bodyPr/>
        <a:p>
          <a:endParaRPr lang="zh-CN" altLang="en-US"/>
        </a:p>
      </dgm:t>
    </dgm:pt>
    <dgm:pt modelId="{D635079B-6BF4-4E39-BE8C-DA5DD4E718E3}" type="pres">
      <dgm:prSet presAssocID="{45946F51-FF96-4DC3-8A31-E36B971C1FD9}" presName="connectorText" presStyleLbl="sibTrans2D1" presStyleIdx="4" presStyleCnt="8"/>
      <dgm:spPr/>
      <dgm:t>
        <a:bodyPr/>
        <a:p>
          <a:endParaRPr lang="zh-CN" altLang="en-US"/>
        </a:p>
      </dgm:t>
    </dgm:pt>
    <dgm:pt modelId="{B0913058-4571-4445-8B1B-C142BC77D1C9}" type="pres">
      <dgm:prSet presAssocID="{4973D163-ED3C-4B39-A18B-5B0C2B7A1364}" presName="node" presStyleLbl="node1" presStyleIdx="5" presStyleCnt="9" custScaleX="19953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FB90E442-7F63-400A-AF6A-D1FF46591807}" type="pres">
      <dgm:prSet presAssocID="{5BB1EF4A-8194-4E9C-98D9-4504E7D9CA10}" presName="sibTrans" presStyleLbl="sibTrans2D1" presStyleIdx="5" presStyleCnt="8"/>
      <dgm:spPr/>
      <dgm:t>
        <a:bodyPr/>
        <a:p>
          <a:endParaRPr lang="zh-CN" altLang="en-US"/>
        </a:p>
      </dgm:t>
    </dgm:pt>
    <dgm:pt modelId="{5A468D06-2942-4667-89A5-316951C43016}" type="pres">
      <dgm:prSet presAssocID="{5BB1EF4A-8194-4E9C-98D9-4504E7D9CA10}" presName="connectorText" presStyleLbl="sibTrans2D1" presStyleIdx="5" presStyleCnt="8"/>
      <dgm:spPr/>
      <dgm:t>
        <a:bodyPr/>
        <a:p>
          <a:endParaRPr lang="zh-CN" altLang="en-US"/>
        </a:p>
      </dgm:t>
    </dgm:pt>
    <dgm:pt modelId="{CB28575E-52FB-4E9A-9108-2C7DE747ADE3}" type="pres">
      <dgm:prSet presAssocID="{EC8422F9-2D1C-40A3-83EC-ADCC02E4BA81}" presName="node" presStyleLbl="node1" presStyleIdx="6" presStyleCnt="9" custScaleX="19953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C55D6A7B-5ACB-4218-AEE0-EAB08F0B5488}" type="pres">
      <dgm:prSet presAssocID="{628FC4C4-F030-4F07-A00D-44C2FF1CEA51}" presName="sibTrans" presStyleLbl="sibTrans2D1" presStyleIdx="6" presStyleCnt="8"/>
      <dgm:spPr/>
      <dgm:t>
        <a:bodyPr/>
        <a:p>
          <a:endParaRPr lang="zh-CN" altLang="en-US"/>
        </a:p>
      </dgm:t>
    </dgm:pt>
    <dgm:pt modelId="{464D43C8-E92A-4780-A216-441D024C66A7}" type="pres">
      <dgm:prSet presAssocID="{628FC4C4-F030-4F07-A00D-44C2FF1CEA51}" presName="connectorText" presStyleLbl="sibTrans2D1" presStyleIdx="6" presStyleCnt="8"/>
      <dgm:spPr/>
      <dgm:t>
        <a:bodyPr/>
        <a:p>
          <a:endParaRPr lang="zh-CN" altLang="en-US"/>
        </a:p>
      </dgm:t>
    </dgm:pt>
    <dgm:pt modelId="{0EDDA9C4-826A-40AB-A825-2B57E301CE02}" type="pres">
      <dgm:prSet presAssocID="{5C834CCF-F87D-412A-901B-87C04601ECF7}" presName="node" presStyleLbl="node1" presStyleIdx="7" presStyleCnt="9" custScaleX="19953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608A29F1-65B4-4A4E-AF0E-A10887B56728}" type="pres">
      <dgm:prSet presAssocID="{ACA2028E-174F-40F2-A97B-7699A5555947}" presName="sibTrans" presStyleLbl="sibTrans2D1" presStyleIdx="7" presStyleCnt="8"/>
      <dgm:spPr/>
      <dgm:t>
        <a:bodyPr/>
        <a:p>
          <a:endParaRPr lang="zh-CN" altLang="en-US"/>
        </a:p>
      </dgm:t>
    </dgm:pt>
    <dgm:pt modelId="{2573D556-26FA-4C70-ADA4-5368D5808D2D}" type="pres">
      <dgm:prSet presAssocID="{ACA2028E-174F-40F2-A97B-7699A5555947}" presName="connectorText" presStyleLbl="sibTrans2D1" presStyleIdx="7" presStyleCnt="8"/>
      <dgm:spPr/>
      <dgm:t>
        <a:bodyPr/>
        <a:p>
          <a:endParaRPr lang="zh-CN" altLang="en-US"/>
        </a:p>
      </dgm:t>
    </dgm:pt>
    <dgm:pt modelId="{36A809AF-BAC7-4C8B-96D3-FA6DBDAC89C8}" type="pres">
      <dgm:prSet presAssocID="{D1656C26-6B33-4925-8FE8-E4E3B116F72B}" presName="node" presStyleLbl="node1" presStyleIdx="8" presStyleCnt="9" custScaleX="19953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4CB156A8-5594-4C49-8710-5F715FCA93DE}" srcId="{A73C8499-1DE0-478A-98E8-AFEA08C05E32}" destId="{B0997D53-246A-4976-B646-467DC0283E16}" srcOrd="1" destOrd="0" parTransId="{9F5C2D4A-E4E1-4530-B976-6827FC5391B0}" sibTransId="{215C74A7-DB29-4CA7-BF42-DBDC6C95B612}"/>
    <dgm:cxn modelId="{D31EAED5-8BAC-4AFA-8E21-7CC369112580}" type="presOf" srcId="{A73C8499-1DE0-478A-98E8-AFEA08C05E32}" destId="{4CE1AD0E-925E-48E9-892D-2CB146E3DFAE}" srcOrd="0" destOrd="0" presId="urn:microsoft.com/office/officeart/2005/8/layout/process2"/>
    <dgm:cxn modelId="{E5701073-585E-4AD2-9A95-74EAFF1F72FB}" srcId="{A73C8499-1DE0-478A-98E8-AFEA08C05E32}" destId="{D1656C26-6B33-4925-8FE8-E4E3B116F72B}" srcOrd="8" destOrd="0" parTransId="{1B78B0ED-FDF5-4D92-83ED-3560FEBF30EC}" sibTransId="{958D1925-F647-4D4F-A05F-1B5FB86EE345}"/>
    <dgm:cxn modelId="{9ED41139-3D97-41D5-925A-6CA4D803B3D1}" srcId="{A73C8499-1DE0-478A-98E8-AFEA08C05E32}" destId="{89A057B7-63D3-416E-8C46-107A90595602}" srcOrd="4" destOrd="0" parTransId="{AAF58DDD-B532-4D91-8D94-3D23A2B6588D}" sibTransId="{45946F51-FF96-4DC3-8A31-E36B971C1FD9}"/>
    <dgm:cxn modelId="{0ADB1472-3B74-4E0D-9665-FEF1D599B982}" srcId="{A73C8499-1DE0-478A-98E8-AFEA08C05E32}" destId="{EC8422F9-2D1C-40A3-83EC-ADCC02E4BA81}" srcOrd="6" destOrd="0" parTransId="{669EA673-040B-4976-BA44-1DD67902F525}" sibTransId="{628FC4C4-F030-4F07-A00D-44C2FF1CEA51}"/>
    <dgm:cxn modelId="{9FB87956-AE3F-4266-8021-A39F708DB717}" srcId="{A73C8499-1DE0-478A-98E8-AFEA08C05E32}" destId="{4973D163-ED3C-4B39-A18B-5B0C2B7A1364}" srcOrd="5" destOrd="0" parTransId="{C5DF453F-C546-4518-A69E-E35A634CD13E}" sibTransId="{5BB1EF4A-8194-4E9C-98D9-4504E7D9CA10}"/>
    <dgm:cxn modelId="{2B299786-78DE-4EAB-BD64-1F9E27A89DB4}" srcId="{A73C8499-1DE0-478A-98E8-AFEA08C05E32}" destId="{8604C302-CBA9-4229-B6C2-F6336B4B5E6B}" srcOrd="2" destOrd="0" parTransId="{B71C779D-AB3D-44D3-8278-29879AC3D4BC}" sibTransId="{FC142C7A-B5A2-4092-B47F-504FE5F447A3}"/>
    <dgm:cxn modelId="{EE02B785-2E38-44D6-ACFA-5C221D100CEF}" type="presOf" srcId="{8604C302-CBA9-4229-B6C2-F6336B4B5E6B}" destId="{4BCF2C25-3BEE-4DBF-BC8A-4C03B31CD01A}" srcOrd="0" destOrd="0" presId="urn:microsoft.com/office/officeart/2005/8/layout/process2"/>
    <dgm:cxn modelId="{A39B27D2-F83C-43CC-88BA-81E6B7204FA1}" type="presOf" srcId="{E6E210D9-3BDF-4DF6-8CC2-AEE0DDE05E68}" destId="{A1F5ABEC-63EA-4D8F-B0B2-CABDD70BAE87}" srcOrd="0" destOrd="0" presId="urn:microsoft.com/office/officeart/2005/8/layout/process2"/>
    <dgm:cxn modelId="{7DCD3FAA-E2C3-4368-9BBA-DB18D4E40588}" type="presOf" srcId="{628FC4C4-F030-4F07-A00D-44C2FF1CEA51}" destId="{464D43C8-E92A-4780-A216-441D024C66A7}" srcOrd="1" destOrd="0" presId="urn:microsoft.com/office/officeart/2005/8/layout/process2"/>
    <dgm:cxn modelId="{5C2C89EF-1A1F-4802-A25E-06936F7D6E91}" srcId="{A73C8499-1DE0-478A-98E8-AFEA08C05E32}" destId="{E6E210D9-3BDF-4DF6-8CC2-AEE0DDE05E68}" srcOrd="3" destOrd="0" parTransId="{0A94A1A8-CA0E-46E2-93CB-99BE42EDE9B4}" sibTransId="{5898D688-60C1-40FE-99F7-FC033E3C3628}"/>
    <dgm:cxn modelId="{FEC44F34-680E-4469-A415-5CCAE12CF239}" type="presOf" srcId="{5898D688-60C1-40FE-99F7-FC033E3C3628}" destId="{37FFB66E-54AF-4E51-9505-71594D19AE44}" srcOrd="0" destOrd="0" presId="urn:microsoft.com/office/officeart/2005/8/layout/process2"/>
    <dgm:cxn modelId="{3B9E8660-D1B4-4A52-9ADB-8577814980DF}" type="presOf" srcId="{3AF0C285-EF8C-445B-A6CF-A7B34D6385F6}" destId="{97A48FC4-3F50-4F69-8541-EA48000DF0A9}" srcOrd="0" destOrd="0" presId="urn:microsoft.com/office/officeart/2005/8/layout/process2"/>
    <dgm:cxn modelId="{EADD7313-C044-450E-A6FE-D3F32B82C844}" type="presOf" srcId="{215C74A7-DB29-4CA7-BF42-DBDC6C95B612}" destId="{68C187C3-288F-46DB-BB8B-E4BA07FC845E}" srcOrd="0" destOrd="0" presId="urn:microsoft.com/office/officeart/2005/8/layout/process2"/>
    <dgm:cxn modelId="{96988FCC-D4A1-4730-AF82-D72835CE85E1}" type="presOf" srcId="{84361D16-D70C-401A-B2A4-3F964AF30B47}" destId="{C3DAF828-07E7-436A-91FB-F19E8F72BB22}" srcOrd="1" destOrd="0" presId="urn:microsoft.com/office/officeart/2005/8/layout/process2"/>
    <dgm:cxn modelId="{D92D588C-1DE6-4541-8666-519422A9ECB2}" type="presOf" srcId="{ACA2028E-174F-40F2-A97B-7699A5555947}" destId="{2573D556-26FA-4C70-ADA4-5368D5808D2D}" srcOrd="1" destOrd="0" presId="urn:microsoft.com/office/officeart/2005/8/layout/process2"/>
    <dgm:cxn modelId="{2EF5CDEE-2CAE-442D-9CC2-9E946FE84040}" type="presOf" srcId="{5C834CCF-F87D-412A-901B-87C04601ECF7}" destId="{0EDDA9C4-826A-40AB-A825-2B57E301CE02}" srcOrd="0" destOrd="0" presId="urn:microsoft.com/office/officeart/2005/8/layout/process2"/>
    <dgm:cxn modelId="{B9130A20-243C-4F4D-8000-D430F1A00273}" srcId="{A73C8499-1DE0-478A-98E8-AFEA08C05E32}" destId="{5C834CCF-F87D-412A-901B-87C04601ECF7}" srcOrd="7" destOrd="0" parTransId="{1C644BD7-4626-4E91-9196-8D6912B9F278}" sibTransId="{ACA2028E-174F-40F2-A97B-7699A5555947}"/>
    <dgm:cxn modelId="{B82970B9-3D53-49AC-9B12-4A1D3EEC99AC}" type="presOf" srcId="{5898D688-60C1-40FE-99F7-FC033E3C3628}" destId="{618411F3-8549-4C92-85CD-CA801E44778B}" srcOrd="1" destOrd="0" presId="urn:microsoft.com/office/officeart/2005/8/layout/process2"/>
    <dgm:cxn modelId="{3994DB94-E987-46BB-BF68-2DADD67DA787}" type="presOf" srcId="{FC142C7A-B5A2-4092-B47F-504FE5F447A3}" destId="{09521105-8B80-416C-8FEC-81F298176C82}" srcOrd="0" destOrd="0" presId="urn:microsoft.com/office/officeart/2005/8/layout/process2"/>
    <dgm:cxn modelId="{8D7F82A3-7F4C-4F00-A020-3C164F98E0AF}" type="presOf" srcId="{84361D16-D70C-401A-B2A4-3F964AF30B47}" destId="{83E3E205-F043-44E2-B307-F84DFEDBA7A7}" srcOrd="0" destOrd="0" presId="urn:microsoft.com/office/officeart/2005/8/layout/process2"/>
    <dgm:cxn modelId="{1A542065-AE28-4444-B171-EECE0E72F3F1}" type="presOf" srcId="{45946F51-FF96-4DC3-8A31-E36B971C1FD9}" destId="{D635079B-6BF4-4E39-BE8C-DA5DD4E718E3}" srcOrd="1" destOrd="0" presId="urn:microsoft.com/office/officeart/2005/8/layout/process2"/>
    <dgm:cxn modelId="{A02F5C9B-3FFA-4A62-8DCF-8CC0AD6C6F2E}" type="presOf" srcId="{FC142C7A-B5A2-4092-B47F-504FE5F447A3}" destId="{7886B302-A906-4347-B2B5-BC4631657B14}" srcOrd="1" destOrd="0" presId="urn:microsoft.com/office/officeart/2005/8/layout/process2"/>
    <dgm:cxn modelId="{99EF889B-8EDA-49C9-BEF9-4303279CE09A}" type="presOf" srcId="{B0997D53-246A-4976-B646-467DC0283E16}" destId="{2CAF9CD2-F461-460D-8FA5-93677DEB3345}" srcOrd="0" destOrd="0" presId="urn:microsoft.com/office/officeart/2005/8/layout/process2"/>
    <dgm:cxn modelId="{7BBA44DF-BF2F-4959-9DEB-ADBE09B84C2C}" type="presOf" srcId="{D1656C26-6B33-4925-8FE8-E4E3B116F72B}" destId="{36A809AF-BAC7-4C8B-96D3-FA6DBDAC89C8}" srcOrd="0" destOrd="0" presId="urn:microsoft.com/office/officeart/2005/8/layout/process2"/>
    <dgm:cxn modelId="{6C3147A9-B3F2-449E-8EEF-344CA4385978}" type="presOf" srcId="{5BB1EF4A-8194-4E9C-98D9-4504E7D9CA10}" destId="{FB90E442-7F63-400A-AF6A-D1FF46591807}" srcOrd="0" destOrd="0" presId="urn:microsoft.com/office/officeart/2005/8/layout/process2"/>
    <dgm:cxn modelId="{DC7A570D-D225-4FFD-AEB7-8B491ADA4117}" type="presOf" srcId="{4973D163-ED3C-4B39-A18B-5B0C2B7A1364}" destId="{B0913058-4571-4445-8B1B-C142BC77D1C9}" srcOrd="0" destOrd="0" presId="urn:microsoft.com/office/officeart/2005/8/layout/process2"/>
    <dgm:cxn modelId="{B578AACD-4F25-4272-AD84-B39494C9CD1C}" type="presOf" srcId="{628FC4C4-F030-4F07-A00D-44C2FF1CEA51}" destId="{C55D6A7B-5ACB-4218-AEE0-EAB08F0B5488}" srcOrd="0" destOrd="0" presId="urn:microsoft.com/office/officeart/2005/8/layout/process2"/>
    <dgm:cxn modelId="{87413197-D913-4980-AB31-AA3460E22AD4}" type="presOf" srcId="{215C74A7-DB29-4CA7-BF42-DBDC6C95B612}" destId="{D9D0CD9D-C66B-4C9D-9C7A-15C50F628ADC}" srcOrd="1" destOrd="0" presId="urn:microsoft.com/office/officeart/2005/8/layout/process2"/>
    <dgm:cxn modelId="{013F280A-E545-434B-B4C7-0D009F1FFFE2}" type="presOf" srcId="{ACA2028E-174F-40F2-A97B-7699A5555947}" destId="{608A29F1-65B4-4A4E-AF0E-A10887B56728}" srcOrd="0" destOrd="0" presId="urn:microsoft.com/office/officeart/2005/8/layout/process2"/>
    <dgm:cxn modelId="{188C9B68-3501-4C7E-A765-09FB4A02EC46}" type="presOf" srcId="{89A057B7-63D3-416E-8C46-107A90595602}" destId="{A351108E-4B53-4740-9E30-AA9965817195}" srcOrd="0" destOrd="0" presId="urn:microsoft.com/office/officeart/2005/8/layout/process2"/>
    <dgm:cxn modelId="{791395D7-48A6-4D87-B82B-588F7AA1D3F6}" type="presOf" srcId="{5BB1EF4A-8194-4E9C-98D9-4504E7D9CA10}" destId="{5A468D06-2942-4667-89A5-316951C43016}" srcOrd="1" destOrd="0" presId="urn:microsoft.com/office/officeart/2005/8/layout/process2"/>
    <dgm:cxn modelId="{493CEA92-880A-43E5-8E3E-60A09D8F86CE}" srcId="{A73C8499-1DE0-478A-98E8-AFEA08C05E32}" destId="{3AF0C285-EF8C-445B-A6CF-A7B34D6385F6}" srcOrd="0" destOrd="0" parTransId="{F970494E-9C4A-4AA9-AF01-279EB4A8AF92}" sibTransId="{84361D16-D70C-401A-B2A4-3F964AF30B47}"/>
    <dgm:cxn modelId="{965A29C8-75F8-461B-A795-0F329BAB0336}" type="presOf" srcId="{45946F51-FF96-4DC3-8A31-E36B971C1FD9}" destId="{596B5467-71D1-4B9B-8724-F15CC5864019}" srcOrd="0" destOrd="0" presId="urn:microsoft.com/office/officeart/2005/8/layout/process2"/>
    <dgm:cxn modelId="{75F4A9C3-EC9F-44F8-AB18-BC2490A9A429}" type="presOf" srcId="{EC8422F9-2D1C-40A3-83EC-ADCC02E4BA81}" destId="{CB28575E-52FB-4E9A-9108-2C7DE747ADE3}" srcOrd="0" destOrd="0" presId="urn:microsoft.com/office/officeart/2005/8/layout/process2"/>
    <dgm:cxn modelId="{47606F0E-C319-4AD9-9DAB-B33ED2EC3F34}" type="presParOf" srcId="{4CE1AD0E-925E-48E9-892D-2CB146E3DFAE}" destId="{97A48FC4-3F50-4F69-8541-EA48000DF0A9}" srcOrd="0" destOrd="0" presId="urn:microsoft.com/office/officeart/2005/8/layout/process2"/>
    <dgm:cxn modelId="{DD5F71A5-3202-4F3B-9452-1749F423C821}" type="presParOf" srcId="{4CE1AD0E-925E-48E9-892D-2CB146E3DFAE}" destId="{83E3E205-F043-44E2-B307-F84DFEDBA7A7}" srcOrd="1" destOrd="0" presId="urn:microsoft.com/office/officeart/2005/8/layout/process2"/>
    <dgm:cxn modelId="{7D2457A7-69BD-4BA4-A08A-C1B4F009D2D5}" type="presParOf" srcId="{83E3E205-F043-44E2-B307-F84DFEDBA7A7}" destId="{C3DAF828-07E7-436A-91FB-F19E8F72BB22}" srcOrd="0" destOrd="0" presId="urn:microsoft.com/office/officeart/2005/8/layout/process2"/>
    <dgm:cxn modelId="{9342F419-96D3-4A64-BBAF-FBE96BAAEE3C}" type="presParOf" srcId="{4CE1AD0E-925E-48E9-892D-2CB146E3DFAE}" destId="{2CAF9CD2-F461-460D-8FA5-93677DEB3345}" srcOrd="2" destOrd="0" presId="urn:microsoft.com/office/officeart/2005/8/layout/process2"/>
    <dgm:cxn modelId="{C5085DB4-CEA6-418B-BBE3-F4237D72441E}" type="presParOf" srcId="{4CE1AD0E-925E-48E9-892D-2CB146E3DFAE}" destId="{68C187C3-288F-46DB-BB8B-E4BA07FC845E}" srcOrd="3" destOrd="0" presId="urn:microsoft.com/office/officeart/2005/8/layout/process2"/>
    <dgm:cxn modelId="{A9DD77EE-113F-4FE4-AFB8-AA5CF967A121}" type="presParOf" srcId="{68C187C3-288F-46DB-BB8B-E4BA07FC845E}" destId="{D9D0CD9D-C66B-4C9D-9C7A-15C50F628ADC}" srcOrd="0" destOrd="0" presId="urn:microsoft.com/office/officeart/2005/8/layout/process2"/>
    <dgm:cxn modelId="{B8894D93-24D5-4135-A796-7A414055848B}" type="presParOf" srcId="{4CE1AD0E-925E-48E9-892D-2CB146E3DFAE}" destId="{4BCF2C25-3BEE-4DBF-BC8A-4C03B31CD01A}" srcOrd="4" destOrd="0" presId="urn:microsoft.com/office/officeart/2005/8/layout/process2"/>
    <dgm:cxn modelId="{774F85A9-2A68-45C9-BEF9-AF068A48E906}" type="presParOf" srcId="{4CE1AD0E-925E-48E9-892D-2CB146E3DFAE}" destId="{09521105-8B80-416C-8FEC-81F298176C82}" srcOrd="5" destOrd="0" presId="urn:microsoft.com/office/officeart/2005/8/layout/process2"/>
    <dgm:cxn modelId="{9D207EDB-CD73-44DA-821B-F9530882856C}" type="presParOf" srcId="{09521105-8B80-416C-8FEC-81F298176C82}" destId="{7886B302-A906-4347-B2B5-BC4631657B14}" srcOrd="0" destOrd="0" presId="urn:microsoft.com/office/officeart/2005/8/layout/process2"/>
    <dgm:cxn modelId="{186D3E4B-4BA0-462D-B7F6-E833E7A7D69C}" type="presParOf" srcId="{4CE1AD0E-925E-48E9-892D-2CB146E3DFAE}" destId="{A1F5ABEC-63EA-4D8F-B0B2-CABDD70BAE87}" srcOrd="6" destOrd="0" presId="urn:microsoft.com/office/officeart/2005/8/layout/process2"/>
    <dgm:cxn modelId="{A1E20129-42BF-41DC-A010-31BF49E0F930}" type="presParOf" srcId="{4CE1AD0E-925E-48E9-892D-2CB146E3DFAE}" destId="{37FFB66E-54AF-4E51-9505-71594D19AE44}" srcOrd="7" destOrd="0" presId="urn:microsoft.com/office/officeart/2005/8/layout/process2"/>
    <dgm:cxn modelId="{6ABA5010-6AAD-4D9B-AAE0-52C4B2607B55}" type="presParOf" srcId="{37FFB66E-54AF-4E51-9505-71594D19AE44}" destId="{618411F3-8549-4C92-85CD-CA801E44778B}" srcOrd="0" destOrd="0" presId="urn:microsoft.com/office/officeart/2005/8/layout/process2"/>
    <dgm:cxn modelId="{B9B70B1D-2CF8-44CF-9BE6-5F2081565285}" type="presParOf" srcId="{4CE1AD0E-925E-48E9-892D-2CB146E3DFAE}" destId="{A351108E-4B53-4740-9E30-AA9965817195}" srcOrd="8" destOrd="0" presId="urn:microsoft.com/office/officeart/2005/8/layout/process2"/>
    <dgm:cxn modelId="{0869EC80-8FD2-4F09-A771-A4FB1AC9ED8C}" type="presParOf" srcId="{4CE1AD0E-925E-48E9-892D-2CB146E3DFAE}" destId="{596B5467-71D1-4B9B-8724-F15CC5864019}" srcOrd="9" destOrd="0" presId="urn:microsoft.com/office/officeart/2005/8/layout/process2"/>
    <dgm:cxn modelId="{8144991B-6847-4BAE-B7F3-C37384FA5FE2}" type="presParOf" srcId="{596B5467-71D1-4B9B-8724-F15CC5864019}" destId="{D635079B-6BF4-4E39-BE8C-DA5DD4E718E3}" srcOrd="0" destOrd="0" presId="urn:microsoft.com/office/officeart/2005/8/layout/process2"/>
    <dgm:cxn modelId="{8354B772-DF1E-402D-A1E1-7879A077E1E9}" type="presParOf" srcId="{4CE1AD0E-925E-48E9-892D-2CB146E3DFAE}" destId="{B0913058-4571-4445-8B1B-C142BC77D1C9}" srcOrd="10" destOrd="0" presId="urn:microsoft.com/office/officeart/2005/8/layout/process2"/>
    <dgm:cxn modelId="{C8129245-6D90-44F7-834C-E715739ACB08}" type="presParOf" srcId="{4CE1AD0E-925E-48E9-892D-2CB146E3DFAE}" destId="{FB90E442-7F63-400A-AF6A-D1FF46591807}" srcOrd="11" destOrd="0" presId="urn:microsoft.com/office/officeart/2005/8/layout/process2"/>
    <dgm:cxn modelId="{2E0560EC-1763-45D7-9EB7-9B795FE70462}" type="presParOf" srcId="{FB90E442-7F63-400A-AF6A-D1FF46591807}" destId="{5A468D06-2942-4667-89A5-316951C43016}" srcOrd="0" destOrd="0" presId="urn:microsoft.com/office/officeart/2005/8/layout/process2"/>
    <dgm:cxn modelId="{5007652E-463C-46CC-BEB4-7A7AFC60527A}" type="presParOf" srcId="{4CE1AD0E-925E-48E9-892D-2CB146E3DFAE}" destId="{CB28575E-52FB-4E9A-9108-2C7DE747ADE3}" srcOrd="12" destOrd="0" presId="urn:microsoft.com/office/officeart/2005/8/layout/process2"/>
    <dgm:cxn modelId="{BD1D9619-758B-4972-ABE5-ED5BC49933E1}" type="presParOf" srcId="{4CE1AD0E-925E-48E9-892D-2CB146E3DFAE}" destId="{C55D6A7B-5ACB-4218-AEE0-EAB08F0B5488}" srcOrd="13" destOrd="0" presId="urn:microsoft.com/office/officeart/2005/8/layout/process2"/>
    <dgm:cxn modelId="{93DC248F-2B17-420E-B3D3-C21A3AF2954B}" type="presParOf" srcId="{C55D6A7B-5ACB-4218-AEE0-EAB08F0B5488}" destId="{464D43C8-E92A-4780-A216-441D024C66A7}" srcOrd="0" destOrd="0" presId="urn:microsoft.com/office/officeart/2005/8/layout/process2"/>
    <dgm:cxn modelId="{581B1531-CF20-4012-AAC7-893E49057135}" type="presParOf" srcId="{4CE1AD0E-925E-48E9-892D-2CB146E3DFAE}" destId="{0EDDA9C4-826A-40AB-A825-2B57E301CE02}" srcOrd="14" destOrd="0" presId="urn:microsoft.com/office/officeart/2005/8/layout/process2"/>
    <dgm:cxn modelId="{99FA2BE0-1823-4C32-9A22-CB7C47F4E19C}" type="presParOf" srcId="{4CE1AD0E-925E-48E9-892D-2CB146E3DFAE}" destId="{608A29F1-65B4-4A4E-AF0E-A10887B56728}" srcOrd="15" destOrd="0" presId="urn:microsoft.com/office/officeart/2005/8/layout/process2"/>
    <dgm:cxn modelId="{55478C87-9D1B-400F-8A87-667699E0F723}" type="presParOf" srcId="{608A29F1-65B4-4A4E-AF0E-A10887B56728}" destId="{2573D556-26FA-4C70-ADA4-5368D5808D2D}" srcOrd="0" destOrd="0" presId="urn:microsoft.com/office/officeart/2005/8/layout/process2"/>
    <dgm:cxn modelId="{68D5435F-5DA3-47A1-8818-1F6C5597A2BA}" type="presParOf" srcId="{4CE1AD0E-925E-48E9-892D-2CB146E3DFAE}" destId="{36A809AF-BAC7-4C8B-96D3-FA6DBDAC89C8}" srcOrd="1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5276850" cy="7839075"/>
        <a:chOff x="0" y="0"/>
        <a:chExt cx="5276850" cy="7839075"/>
      </a:xfrm>
    </dsp:grpSpPr>
    <dsp:sp modelId="{97A48FC4-3F50-4F69-8541-EA48000DF0A9}">
      <dsp:nvSpPr>
        <dsp:cNvPr id="3" name="圆角矩形 2"/>
        <dsp:cNvSpPr/>
      </dsp:nvSpPr>
      <dsp:spPr bwMode="white">
        <a:xfrm>
          <a:off x="955358" y="0"/>
          <a:ext cx="3366135" cy="603006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53340" tIns="53340" rIns="53340" bIns="53340" anchor="ctr"/>
        <a:lstStyle>
          <a:lvl1pPr algn="ctr">
            <a:defRPr sz="14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1" dirty="0" smtClean="0">
              <a:solidFill>
                <a:schemeClr val="dk1"/>
              </a:solidFill>
            </a:rPr>
            <a:t>①学生下载“福建助学</a:t>
          </a:r>
          <a:r>
            <a:rPr lang="en-US" altLang="en-US" b="1" dirty="0" smtClean="0">
              <a:solidFill>
                <a:schemeClr val="dk1"/>
              </a:solidFill>
            </a:rPr>
            <a:t>APP”</a:t>
          </a:r>
          <a:endParaRPr lang="zh-CN" altLang="en-US" b="1" dirty="0">
            <a:solidFill>
              <a:schemeClr val="dk1"/>
            </a:solidFill>
          </a:endParaRPr>
        </a:p>
      </dsp:txBody>
      <dsp:txXfrm>
        <a:off x="955358" y="0"/>
        <a:ext cx="3366135" cy="603006"/>
      </dsp:txXfrm>
    </dsp:sp>
    <dsp:sp modelId="{83E3E205-F043-44E2-B307-F84DFEDBA7A7}">
      <dsp:nvSpPr>
        <dsp:cNvPr id="4" name="右箭头 3"/>
        <dsp:cNvSpPr/>
      </dsp:nvSpPr>
      <dsp:spPr bwMode="white">
        <a:xfrm rot="5399999">
          <a:off x="2525361" y="618081"/>
          <a:ext cx="226127" cy="271353"/>
        </a:xfrm>
        <a:prstGeom prst="rightArrow">
          <a:avLst>
            <a:gd name="adj1" fmla="val 59999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-5400000" lIns="0" tIns="0" rIns="0" bIns="0" anchor="ctr"/>
        <a:lstStyle>
          <a:lvl1pPr algn="ctr">
            <a:defRPr sz="10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dk1"/>
            </a:solidFill>
          </a:endParaRPr>
        </a:p>
      </dsp:txBody>
      <dsp:txXfrm rot="5399999">
        <a:off x="2525361" y="618081"/>
        <a:ext cx="226127" cy="271353"/>
      </dsp:txXfrm>
    </dsp:sp>
    <dsp:sp modelId="{2CAF9CD2-F461-460D-8FA5-93677DEB3345}">
      <dsp:nvSpPr>
        <dsp:cNvPr id="5" name="圆角矩形 4"/>
        <dsp:cNvSpPr/>
      </dsp:nvSpPr>
      <dsp:spPr bwMode="white">
        <a:xfrm>
          <a:off x="955358" y="904509"/>
          <a:ext cx="3366135" cy="603006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53340" tIns="53340" rIns="53340" bIns="53340" anchor="ctr"/>
        <a:lstStyle>
          <a:lvl1pPr algn="ctr">
            <a:defRPr sz="14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1" dirty="0" smtClean="0">
              <a:solidFill>
                <a:schemeClr val="dk1"/>
              </a:solidFill>
            </a:rPr>
            <a:t>②注册登录并填写相关信息</a:t>
          </a:r>
          <a:endParaRPr lang="zh-CN" altLang="en-US" b="1" dirty="0">
            <a:solidFill>
              <a:schemeClr val="dk1"/>
            </a:solidFill>
          </a:endParaRPr>
        </a:p>
      </dsp:txBody>
      <dsp:txXfrm>
        <a:off x="955358" y="904509"/>
        <a:ext cx="3366135" cy="603006"/>
      </dsp:txXfrm>
    </dsp:sp>
    <dsp:sp modelId="{68C187C3-288F-46DB-BB8B-E4BA07FC845E}">
      <dsp:nvSpPr>
        <dsp:cNvPr id="6" name="右箭头 5"/>
        <dsp:cNvSpPr/>
      </dsp:nvSpPr>
      <dsp:spPr bwMode="white">
        <a:xfrm rot="5399999">
          <a:off x="2525361" y="1522590"/>
          <a:ext cx="226127" cy="271353"/>
        </a:xfrm>
        <a:prstGeom prst="rightArrow">
          <a:avLst>
            <a:gd name="adj1" fmla="val 59999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-5400000" lIns="0" tIns="0" rIns="0" bIns="0" anchor="ctr"/>
        <a:lstStyle>
          <a:lvl1pPr algn="ctr">
            <a:defRPr sz="10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dk1"/>
            </a:solidFill>
          </a:endParaRPr>
        </a:p>
      </dsp:txBody>
      <dsp:txXfrm rot="5399999">
        <a:off x="2525361" y="1522590"/>
        <a:ext cx="226127" cy="271353"/>
      </dsp:txXfrm>
    </dsp:sp>
    <dsp:sp modelId="{4BCF2C25-3BEE-4DBF-BC8A-4C03B31CD01A}">
      <dsp:nvSpPr>
        <dsp:cNvPr id="7" name="圆角矩形 6"/>
        <dsp:cNvSpPr/>
      </dsp:nvSpPr>
      <dsp:spPr bwMode="white">
        <a:xfrm>
          <a:off x="955358" y="1809017"/>
          <a:ext cx="3366135" cy="603006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53340" tIns="53340" rIns="53340" bIns="53340" anchor="ctr"/>
        <a:lstStyle>
          <a:lvl1pPr algn="ctr">
            <a:defRPr sz="14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1" dirty="0" smtClean="0">
              <a:solidFill>
                <a:schemeClr val="dk1"/>
              </a:solidFill>
            </a:rPr>
            <a:t>③核对学籍信息无误（高中或中职应届学生应填写高中或中职学籍信息）</a:t>
          </a:r>
          <a:endParaRPr lang="zh-CN" altLang="en-US" b="1" dirty="0">
            <a:solidFill>
              <a:schemeClr val="dk1"/>
            </a:solidFill>
          </a:endParaRPr>
        </a:p>
      </dsp:txBody>
      <dsp:txXfrm>
        <a:off x="955358" y="1809017"/>
        <a:ext cx="3366135" cy="603006"/>
      </dsp:txXfrm>
    </dsp:sp>
    <dsp:sp modelId="{09521105-8B80-416C-8FEC-81F298176C82}">
      <dsp:nvSpPr>
        <dsp:cNvPr id="8" name="右箭头 7"/>
        <dsp:cNvSpPr/>
      </dsp:nvSpPr>
      <dsp:spPr bwMode="white">
        <a:xfrm rot="5399999">
          <a:off x="2525361" y="2427098"/>
          <a:ext cx="226127" cy="271353"/>
        </a:xfrm>
        <a:prstGeom prst="rightArrow">
          <a:avLst>
            <a:gd name="adj1" fmla="val 59999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-5400000" lIns="0" tIns="0" rIns="0" bIns="0" anchor="ctr"/>
        <a:lstStyle>
          <a:lvl1pPr algn="ctr">
            <a:defRPr sz="10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dk1"/>
            </a:solidFill>
          </a:endParaRPr>
        </a:p>
      </dsp:txBody>
      <dsp:txXfrm rot="5399999">
        <a:off x="2525361" y="2427098"/>
        <a:ext cx="226127" cy="271353"/>
      </dsp:txXfrm>
    </dsp:sp>
    <dsp:sp modelId="{A1F5ABEC-63EA-4D8F-B0B2-CABDD70BAE87}">
      <dsp:nvSpPr>
        <dsp:cNvPr id="9" name="圆角矩形 8"/>
        <dsp:cNvSpPr/>
      </dsp:nvSpPr>
      <dsp:spPr bwMode="white">
        <a:xfrm>
          <a:off x="955358" y="2713526"/>
          <a:ext cx="3366135" cy="603006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53340" tIns="53340" rIns="53340" bIns="53340" anchor="ctr"/>
        <a:lstStyle>
          <a:lvl1pPr algn="ctr">
            <a:defRPr sz="14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1" dirty="0" smtClean="0">
              <a:solidFill>
                <a:schemeClr val="dk1"/>
              </a:solidFill>
            </a:rPr>
            <a:t>④点击“贷款资格认定”模块，填写并完善相应信息</a:t>
          </a:r>
          <a:endParaRPr lang="zh-CN" altLang="en-US" b="1" dirty="0">
            <a:solidFill>
              <a:schemeClr val="dk1"/>
            </a:solidFill>
          </a:endParaRPr>
        </a:p>
      </dsp:txBody>
      <dsp:txXfrm>
        <a:off x="955358" y="2713526"/>
        <a:ext cx="3366135" cy="603006"/>
      </dsp:txXfrm>
    </dsp:sp>
    <dsp:sp modelId="{37FFB66E-54AF-4E51-9505-71594D19AE44}">
      <dsp:nvSpPr>
        <dsp:cNvPr id="10" name="右箭头 9"/>
        <dsp:cNvSpPr/>
      </dsp:nvSpPr>
      <dsp:spPr bwMode="white">
        <a:xfrm rot="5399999">
          <a:off x="2525361" y="3331607"/>
          <a:ext cx="226127" cy="271353"/>
        </a:xfrm>
        <a:prstGeom prst="rightArrow">
          <a:avLst>
            <a:gd name="adj1" fmla="val 59999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-5400000" lIns="0" tIns="0" rIns="0" bIns="0" anchor="ctr"/>
        <a:lstStyle>
          <a:lvl1pPr algn="ctr">
            <a:defRPr sz="10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dk1"/>
            </a:solidFill>
          </a:endParaRPr>
        </a:p>
      </dsp:txBody>
      <dsp:txXfrm rot="5399999">
        <a:off x="2525361" y="3331607"/>
        <a:ext cx="226127" cy="271353"/>
      </dsp:txXfrm>
    </dsp:sp>
    <dsp:sp modelId="{A351108E-4B53-4740-9E30-AA9965817195}">
      <dsp:nvSpPr>
        <dsp:cNvPr id="11" name="圆角矩形 10"/>
        <dsp:cNvSpPr/>
      </dsp:nvSpPr>
      <dsp:spPr bwMode="white">
        <a:xfrm>
          <a:off x="955358" y="3618035"/>
          <a:ext cx="3366135" cy="603006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53340" tIns="53340" rIns="53340" bIns="53340" anchor="ctr"/>
        <a:lstStyle>
          <a:lvl1pPr algn="ctr">
            <a:defRPr sz="14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1" dirty="0" smtClean="0">
              <a:solidFill>
                <a:schemeClr val="dk1"/>
              </a:solidFill>
            </a:rPr>
            <a:t>⑤选择经办银行（各经办银行特点可在选择页面浏览，办理要求详见本文第</a:t>
          </a:r>
          <a:r>
            <a:rPr lang="en-US" altLang="en-US" b="1" dirty="0" smtClean="0">
              <a:solidFill>
                <a:schemeClr val="dk1"/>
              </a:solidFill>
            </a:rPr>
            <a:t>10</a:t>
          </a:r>
          <a:r>
            <a:rPr lang="zh-CN" altLang="en-US" b="1" dirty="0" smtClean="0">
              <a:solidFill>
                <a:schemeClr val="dk1"/>
              </a:solidFill>
            </a:rPr>
            <a:t>条）</a:t>
          </a:r>
          <a:endParaRPr lang="zh-CN" altLang="en-US" b="1" dirty="0">
            <a:solidFill>
              <a:schemeClr val="dk1"/>
            </a:solidFill>
          </a:endParaRPr>
        </a:p>
      </dsp:txBody>
      <dsp:txXfrm>
        <a:off x="955358" y="3618035"/>
        <a:ext cx="3366135" cy="603006"/>
      </dsp:txXfrm>
    </dsp:sp>
    <dsp:sp modelId="{596B5467-71D1-4B9B-8724-F15CC5864019}">
      <dsp:nvSpPr>
        <dsp:cNvPr id="12" name="右箭头 11"/>
        <dsp:cNvSpPr/>
      </dsp:nvSpPr>
      <dsp:spPr bwMode="white">
        <a:xfrm rot="5399999">
          <a:off x="2525361" y="4236116"/>
          <a:ext cx="226127" cy="271353"/>
        </a:xfrm>
        <a:prstGeom prst="rightArrow">
          <a:avLst>
            <a:gd name="adj1" fmla="val 59999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-5400000" lIns="0" tIns="0" rIns="0" bIns="0" anchor="ctr"/>
        <a:lstStyle>
          <a:lvl1pPr algn="ctr">
            <a:defRPr sz="10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dk1"/>
            </a:solidFill>
          </a:endParaRPr>
        </a:p>
      </dsp:txBody>
      <dsp:txXfrm rot="5399999">
        <a:off x="2525361" y="4236116"/>
        <a:ext cx="226127" cy="271353"/>
      </dsp:txXfrm>
    </dsp:sp>
    <dsp:sp modelId="{B0913058-4571-4445-8B1B-C142BC77D1C9}">
      <dsp:nvSpPr>
        <dsp:cNvPr id="13" name="圆角矩形 12"/>
        <dsp:cNvSpPr/>
      </dsp:nvSpPr>
      <dsp:spPr bwMode="white">
        <a:xfrm>
          <a:off x="955358" y="4522543"/>
          <a:ext cx="3366135" cy="603006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53340" tIns="53340" rIns="53340" bIns="53340" anchor="ctr"/>
        <a:lstStyle>
          <a:lvl1pPr algn="ctr">
            <a:defRPr sz="14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1" dirty="0" smtClean="0">
              <a:solidFill>
                <a:schemeClr val="dk1"/>
              </a:solidFill>
            </a:rPr>
            <a:t>⑥县级资助中心审核学生贷款资格和生源地信息</a:t>
          </a:r>
          <a:endParaRPr lang="zh-CN" altLang="en-US" b="1" dirty="0">
            <a:solidFill>
              <a:schemeClr val="dk1"/>
            </a:solidFill>
          </a:endParaRPr>
        </a:p>
      </dsp:txBody>
      <dsp:txXfrm>
        <a:off x="955358" y="4522543"/>
        <a:ext cx="3366135" cy="603006"/>
      </dsp:txXfrm>
    </dsp:sp>
    <dsp:sp modelId="{FB90E442-7F63-400A-AF6A-D1FF46591807}">
      <dsp:nvSpPr>
        <dsp:cNvPr id="14" name="右箭头 13"/>
        <dsp:cNvSpPr/>
      </dsp:nvSpPr>
      <dsp:spPr bwMode="white">
        <a:xfrm rot="5399999">
          <a:off x="2525361" y="5140624"/>
          <a:ext cx="226127" cy="271353"/>
        </a:xfrm>
        <a:prstGeom prst="rightArrow">
          <a:avLst>
            <a:gd name="adj1" fmla="val 59999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-5400000" lIns="0" tIns="0" rIns="0" bIns="0" anchor="ctr"/>
        <a:lstStyle>
          <a:lvl1pPr algn="ctr">
            <a:defRPr sz="10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dk1"/>
            </a:solidFill>
          </a:endParaRPr>
        </a:p>
      </dsp:txBody>
      <dsp:txXfrm rot="5399999">
        <a:off x="2525361" y="5140624"/>
        <a:ext cx="226127" cy="271353"/>
      </dsp:txXfrm>
    </dsp:sp>
    <dsp:sp modelId="{CB28575E-52FB-4E9A-9108-2C7DE747ADE3}">
      <dsp:nvSpPr>
        <dsp:cNvPr id="15" name="圆角矩形 14"/>
        <dsp:cNvSpPr/>
      </dsp:nvSpPr>
      <dsp:spPr bwMode="white">
        <a:xfrm>
          <a:off x="955358" y="5427052"/>
          <a:ext cx="3366135" cy="603006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53340" tIns="53340" rIns="53340" bIns="53340" anchor="ctr"/>
        <a:lstStyle>
          <a:lvl1pPr algn="ctr">
            <a:defRPr sz="14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1" dirty="0" smtClean="0">
              <a:solidFill>
                <a:schemeClr val="dk1"/>
              </a:solidFill>
            </a:rPr>
            <a:t>⑦按照已选定的经办银行要求，办理正式贷款手续</a:t>
          </a:r>
          <a:endParaRPr lang="zh-CN" altLang="en-US" b="1" dirty="0">
            <a:solidFill>
              <a:schemeClr val="dk1"/>
            </a:solidFill>
          </a:endParaRPr>
        </a:p>
      </dsp:txBody>
      <dsp:txXfrm>
        <a:off x="955358" y="5427052"/>
        <a:ext cx="3366135" cy="603006"/>
      </dsp:txXfrm>
    </dsp:sp>
    <dsp:sp modelId="{C55D6A7B-5ACB-4218-AEE0-EAB08F0B5488}">
      <dsp:nvSpPr>
        <dsp:cNvPr id="16" name="右箭头 15"/>
        <dsp:cNvSpPr/>
      </dsp:nvSpPr>
      <dsp:spPr bwMode="white">
        <a:xfrm rot="5399999">
          <a:off x="2525361" y="6045133"/>
          <a:ext cx="226127" cy="271353"/>
        </a:xfrm>
        <a:prstGeom prst="rightArrow">
          <a:avLst>
            <a:gd name="adj1" fmla="val 59999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-5400000" lIns="0" tIns="0" rIns="0" bIns="0" anchor="ctr"/>
        <a:lstStyle>
          <a:lvl1pPr algn="ctr">
            <a:defRPr sz="10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dk1"/>
            </a:solidFill>
          </a:endParaRPr>
        </a:p>
      </dsp:txBody>
      <dsp:txXfrm rot="5399999">
        <a:off x="2525361" y="6045133"/>
        <a:ext cx="226127" cy="271353"/>
      </dsp:txXfrm>
    </dsp:sp>
    <dsp:sp modelId="{0EDDA9C4-826A-40AB-A825-2B57E301CE02}">
      <dsp:nvSpPr>
        <dsp:cNvPr id="17" name="圆角矩形 16"/>
        <dsp:cNvSpPr/>
      </dsp:nvSpPr>
      <dsp:spPr bwMode="white">
        <a:xfrm>
          <a:off x="955358" y="6331561"/>
          <a:ext cx="3366135" cy="603006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53340" tIns="53340" rIns="53340" bIns="53340" anchor="ctr"/>
        <a:lstStyle>
          <a:lvl1pPr algn="ctr">
            <a:defRPr sz="14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1" dirty="0" smtClean="0">
              <a:solidFill>
                <a:schemeClr val="dk1"/>
              </a:solidFill>
            </a:rPr>
            <a:t>⑧高校确认就读情况</a:t>
          </a:r>
          <a:endParaRPr lang="zh-CN" altLang="en-US" b="1" dirty="0">
            <a:solidFill>
              <a:schemeClr val="dk1"/>
            </a:solidFill>
          </a:endParaRPr>
        </a:p>
      </dsp:txBody>
      <dsp:txXfrm>
        <a:off x="955358" y="6331561"/>
        <a:ext cx="3366135" cy="603006"/>
      </dsp:txXfrm>
    </dsp:sp>
    <dsp:sp modelId="{608A29F1-65B4-4A4E-AF0E-A10887B56728}">
      <dsp:nvSpPr>
        <dsp:cNvPr id="18" name="右箭头 17"/>
        <dsp:cNvSpPr/>
      </dsp:nvSpPr>
      <dsp:spPr bwMode="white">
        <a:xfrm rot="5399999">
          <a:off x="2525361" y="6949641"/>
          <a:ext cx="226127" cy="271353"/>
        </a:xfrm>
        <a:prstGeom prst="rightArrow">
          <a:avLst>
            <a:gd name="adj1" fmla="val 59999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-5400000" lIns="0" tIns="0" rIns="0" bIns="0" anchor="ctr"/>
        <a:lstStyle>
          <a:lvl1pPr algn="ctr">
            <a:defRPr sz="10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dk1"/>
            </a:solidFill>
          </a:endParaRPr>
        </a:p>
      </dsp:txBody>
      <dsp:txXfrm rot="5399999">
        <a:off x="2525361" y="6949641"/>
        <a:ext cx="226127" cy="271353"/>
      </dsp:txXfrm>
    </dsp:sp>
    <dsp:sp modelId="{36A809AF-BAC7-4C8B-96D3-FA6DBDAC89C8}">
      <dsp:nvSpPr>
        <dsp:cNvPr id="19" name="圆角矩形 18"/>
        <dsp:cNvSpPr/>
      </dsp:nvSpPr>
      <dsp:spPr bwMode="white">
        <a:xfrm>
          <a:off x="955358" y="7236069"/>
          <a:ext cx="3366135" cy="603006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53340" tIns="53340" rIns="53340" bIns="53340" anchor="ctr"/>
        <a:lstStyle>
          <a:lvl1pPr algn="ctr">
            <a:defRPr sz="14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1" dirty="0" smtClean="0">
              <a:solidFill>
                <a:schemeClr val="dk1"/>
              </a:solidFill>
            </a:rPr>
            <a:t>⑨签订贷款电子合同</a:t>
          </a:r>
          <a:endParaRPr lang="zh-CN" altLang="en-US" b="1" dirty="0">
            <a:solidFill>
              <a:schemeClr val="dk1"/>
            </a:solidFill>
          </a:endParaRPr>
        </a:p>
      </dsp:txBody>
      <dsp:txXfrm>
        <a:off x="955358" y="7236069"/>
        <a:ext cx="3366135" cy="6030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408</Characters>
  <Lines>0</Lines>
  <Paragraphs>0</Paragraphs>
  <TotalTime>7</TotalTime>
  <ScaleCrop>false</ScaleCrop>
  <LinksUpToDate>false</LinksUpToDate>
  <CharactersWithSpaces>417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2022-12-09T01:26:00Z</dcterms:created>
  <dc:creator>雄哥</dc:creator>
  <cp:lastModifiedBy>zym</cp:lastModifiedBy>
  <dcterms:modified xsi:type="dcterms:W3CDTF">2022-12-09T01:49:51Z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3072AEA7E3A143D2AAD631B81F7049DA</vt:lpwstr>
  </property>
</Properties>
</file>